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4E" w:rsidRDefault="0047656E" w:rsidP="0047656E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76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Административный регламент                                                                            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47656E" w:rsidRPr="0047656E" w:rsidRDefault="0047656E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47656E" w:rsidRDefault="0047656E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47656E" w:rsidRP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56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__________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администрации, его должностных лиц с заявителями, иными органами государственной власти и</w:t>
      </w:r>
      <w:proofErr w:type="gramEnd"/>
      <w:r w:rsidRPr="0047656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учреждениями и организациями при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 </w:t>
      </w:r>
    </w:p>
    <w:p w:rsidR="0047656E" w:rsidRPr="0047656E" w:rsidRDefault="0047656E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 </w:t>
      </w:r>
    </w:p>
    <w:p w:rsidR="0047656E" w:rsidRDefault="0047656E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E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администрации муниципального образования __________ Оренбургской области: Местонахождение (почтовый адрес): ____________________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График работы: 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76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___________________________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3) Адреса официальных сайтов в сети Интернет, содержащих информацию о предоставлении государственной услуги, адреса их электронной почты: </w:t>
      </w:r>
      <w:r w:rsidRPr="0047656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муниципального образования __________ Оренбургской области в сети Интернет: ______________________.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__________ Оренбургской области: ______________________.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proofErr w:type="spellStart"/>
      <w:r w:rsidRPr="0047656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7656E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С устным запросом заявитель может обратиться в администрацию муниципального образования __________ Оренбургской области лично при обращении с запросом о предоставлении муниципальной услуги или по следующим справочным телефонам:_________________________________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__________________________________, а также с использованием электронной почты:__________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__________ Оренбургской области предоставляют информацию по следующим вопросам: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56E">
        <w:rPr>
          <w:rFonts w:ascii="Times New Roman" w:hAnsi="Times New Roman" w:cs="Times New Roman"/>
          <w:sz w:val="28"/>
          <w:szCs w:val="28"/>
        </w:rPr>
        <w:t>о правовых основаниях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о графике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о круге заявителей муниципальной услуги и требованиях к ним;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о порядке, сроках и условиях предоставления муниципальной услуги;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о перечне необходимых документов для предоставления муниципальной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услуги;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услуги.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__________ Оренбургской области, предоставляющего муниципальную услугу, на Портале.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местоположение, график (режим) работы, номера телефонов, адреса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для предоставления муниципальной услуги;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перечень оснований для отказа в предоставлении муниципальной услуги;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 порядок обжалования решений, действий (бездействия) администрации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 Оренбургской области, должностных лиц администрации муниципального образования __________ Оренбургской области, предоставляющих муниципальную услугу;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услуги.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__________ Оренбургской области размещаются следующие информационные материалы:  </w:t>
      </w:r>
    </w:p>
    <w:p w:rsidR="0047656E" w:rsidRDefault="0047656E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56E">
        <w:rPr>
          <w:rFonts w:ascii="Times New Roman" w:hAnsi="Times New Roman" w:cs="Times New Roman"/>
          <w:sz w:val="28"/>
          <w:szCs w:val="28"/>
        </w:rPr>
        <w:t>полное наименование и почтовый адрес администрации муниципального</w:t>
      </w:r>
      <w:r w:rsidRPr="0047656E">
        <w:rPr>
          <w:rFonts w:ascii="Times New Roman" w:hAnsi="Times New Roman" w:cs="Times New Roman"/>
          <w:sz w:val="28"/>
          <w:szCs w:val="28"/>
        </w:rPr>
        <w:sym w:font="Symbol" w:char="F02D"/>
      </w:r>
      <w:r w:rsidRPr="0047656E">
        <w:rPr>
          <w:rFonts w:ascii="Times New Roman" w:hAnsi="Times New Roman" w:cs="Times New Roman"/>
          <w:sz w:val="28"/>
          <w:szCs w:val="28"/>
        </w:rPr>
        <w:t xml:space="preserve"> образования __________ Оренбургской области;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 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администрации муниципального образования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__________ Оренбургской области; 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 информационные материалы, содержащиеся на стендах в местах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На Портале размещается следующая информация: 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администрации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 Оренбургской области; 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 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адрес электронной почты администрации муниципального образования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__________ Оренбургской области;  </w:t>
      </w:r>
    </w:p>
    <w:p w:rsidR="0047656E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</w:t>
      </w:r>
      <w:r w:rsidRPr="00D6389C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8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сведений о результате предоставления муниципальной услуги.</w:t>
      </w:r>
    </w:p>
    <w:p w:rsidR="00D6389C" w:rsidRPr="00D6389C" w:rsidRDefault="00D6389C" w:rsidP="00D638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9C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D6389C" w:rsidRPr="00D6389C" w:rsidRDefault="00D6389C" w:rsidP="00D638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Оформление документов на передачу квартир в собственность граждан (приватизация жилья) по многоквартирным и одноквартирным домам. </w:t>
      </w:r>
    </w:p>
    <w:p w:rsidR="00D6389C" w:rsidRPr="00D6389C" w:rsidRDefault="00D6389C" w:rsidP="00D638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9C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государственную услугу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__________ Оренбургской области.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</w:t>
      </w:r>
      <w:proofErr w:type="gramStart"/>
      <w:r w:rsidRPr="00D6389C">
        <w:rPr>
          <w:rFonts w:ascii="Times New Roman" w:hAnsi="Times New Roman" w:cs="Times New Roman"/>
          <w:sz w:val="28"/>
          <w:szCs w:val="28"/>
        </w:rPr>
        <w:t xml:space="preserve"> – ___________). </w:t>
      </w:r>
      <w:proofErr w:type="gramEnd"/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__________ Оренбургской области при предоставлении муниципальной услуги взаимодействует </w:t>
      </w:r>
      <w:proofErr w:type="gramStart"/>
      <w:r w:rsidRPr="00D638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Оренбургской области;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lastRenderedPageBreak/>
        <w:t xml:space="preserve">- Филиалом ФГБУ «Федеральная кадастровая палата Федеральной службы государственной регистрации, кадастра и картографии» по Оренбургской области;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муниципального образования __________ Оренбургской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местонахождение и графике работы. </w:t>
      </w:r>
    </w:p>
    <w:p w:rsidR="00D6389C" w:rsidRP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Оренбургской области.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389C">
        <w:rPr>
          <w:rFonts w:ascii="Times New Roman" w:hAnsi="Times New Roman" w:cs="Times New Roman"/>
          <w:sz w:val="28"/>
          <w:szCs w:val="28"/>
        </w:rPr>
        <w:t xml:space="preserve">- адрес: г. Оренбург, ул. </w:t>
      </w:r>
      <w:proofErr w:type="gramStart"/>
      <w:r w:rsidRPr="00D6389C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D6389C">
        <w:rPr>
          <w:rFonts w:ascii="Times New Roman" w:hAnsi="Times New Roman" w:cs="Times New Roman"/>
          <w:sz w:val="28"/>
          <w:szCs w:val="28"/>
        </w:rPr>
        <w:t>, 10;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телефоны: (3532) 77-70-71;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график работы: понедельник, среда 08:00 - 17:30, вторник, четверг 08:30 - 17:30;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4" w:history="1">
        <w:r w:rsidRPr="004E66A9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4E6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2) Филиал ФГБУ «Федеральная кадастровая палата Федеральной службы государственной регистрации, кадастра и картографии» по Оренбургской области.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адрес: </w:t>
      </w:r>
      <w:proofErr w:type="gramStart"/>
      <w:r w:rsidRPr="004E66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66A9">
        <w:rPr>
          <w:rFonts w:ascii="Times New Roman" w:hAnsi="Times New Roman" w:cs="Times New Roman"/>
          <w:sz w:val="28"/>
          <w:szCs w:val="28"/>
        </w:rPr>
        <w:t xml:space="preserve">. Оренбург, </w:t>
      </w:r>
      <w:proofErr w:type="spellStart"/>
      <w:r w:rsidRPr="004E66A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E66A9">
        <w:rPr>
          <w:rFonts w:ascii="Times New Roman" w:hAnsi="Times New Roman" w:cs="Times New Roman"/>
          <w:sz w:val="28"/>
          <w:szCs w:val="28"/>
        </w:rPr>
        <w:t xml:space="preserve">. Победы, 118;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телефоны: (3532) 44-38-22 </w:t>
      </w:r>
      <w:proofErr w:type="spellStart"/>
      <w:r w:rsidRPr="004E66A9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4E66A9">
        <w:rPr>
          <w:rFonts w:ascii="Times New Roman" w:hAnsi="Times New Roman" w:cs="Times New Roman"/>
          <w:sz w:val="28"/>
          <w:szCs w:val="28"/>
        </w:rPr>
        <w:t xml:space="preserve">. 107;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график работы: понедельник, среда 08:00 - 17:30, вторник, четверг 08:30 - 17:30, пятница 08:00 – 17:00;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5" w:history="1">
        <w:r w:rsidRPr="004E66A9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4E6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89C" w:rsidRPr="004E66A9" w:rsidRDefault="00D6389C" w:rsidP="00D638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A9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договора на передачу жилых помещений в собственность граждан.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2) В случае подачи заявления через МФЦ (при наличии Соглашения):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орган (организацию):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носителе, подтверждающего содержание электронного документа, непосредственно в органе (организации). </w:t>
      </w:r>
    </w:p>
    <w:p w:rsidR="00D6389C" w:rsidRPr="004E66A9" w:rsidRDefault="00D6389C" w:rsidP="00D638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A9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государственной услуги.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(иным уполномоченным лицом администрации муниципального образования __________ Оренбургской области). </w:t>
      </w:r>
    </w:p>
    <w:p w:rsidR="00D6389C" w:rsidRPr="004E66A9" w:rsidRDefault="00D6389C" w:rsidP="00D638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A9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lastRenderedPageBreak/>
        <w:t>1) Конституция Российской Федерации от 12.12.1993 (в «Собрании законодательства Российская Федерация», 04.08.2014, № 31, ст. 4398);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от 30.11.1994 № 51-ФЗ («Российская газета», № 151, 12.07.2016);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3) Жилищный кодекс Российской Федерации от 29.12.2004 № 188-ФЗ («Собрание законодательства Российская Федерация», 11.07.2016, N 28, ст. 4558);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4) 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5) Федеральный закон от 21.07.1997 № 122-ФЗ «О государственной регистрации прав на недвижимое имущество и сделок с ним» («Российская газета», № 151, 12.07.2016);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7) Федеральный закон от 24.07.2007 № 221-ФЗ «О государственном кадастре недвижимости» («Российская газета», № 151, 12.07.2016);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8) Федеральный закон от 06.10.2003 № 131-ФЗ «Об общих принципах организации местного самоуправления в Российской Федерации» («Российская газета», № 149, 08.07.2016);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9) Федеральный закон от 27.07.2010 № 210-ФЗ «Об организации предоставления государственных и муниципальных услуг» («Российская газета», № 151, 12.07.2016);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10) Федеральный закон от 06.04.2011 № 63-ФЗ «Об электронной подписи» («Российская газета», № 1, 11.01.2016);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11)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12)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lastRenderedPageBreak/>
        <w:t xml:space="preserve">13)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14)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15)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16)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18.03.2016. </w:t>
      </w:r>
    </w:p>
    <w:p w:rsidR="00D6389C" w:rsidRPr="004E66A9" w:rsidRDefault="00D6389C" w:rsidP="00D638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A9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1) оригинал заявления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(Приложение № 1);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3) копия документа, подтверждающего полномочия представителя физического лица;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4) свидетельство о рождении несовершеннолетних в возрасте до 14 лет, проживающих в приватизируемом жилом помещении;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регистрацию по месту жительства (выписка из домовой книги по месту регистрации заявителя в двух экземплярах, копия </w:t>
      </w:r>
      <w:r w:rsidRPr="004E66A9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лицевого счета на приватизируемое жилое помещение в одном экземпляре); </w:t>
      </w:r>
    </w:p>
    <w:p w:rsidR="00D6389C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7) технический паспорт жилого помещения;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8) справка об участии (неучастии) в приватизации, выдаваемая органом местного самоуправления.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Указанные сведения подтверждаются: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с июля 1991 года по 1998 год - справкой, выдаваемой органами технической инвентаризации;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9) документы, подтверждающие личность всех проживающих в приватизируемом жилом помещении;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10) документы, подтверждающие получение согласия, на обработку персональных данных лиц проживающих в приватизируемом жилом помещении.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</w:t>
      </w:r>
      <w:proofErr w:type="gramStart"/>
      <w:r w:rsidRPr="004E66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66A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lastRenderedPageBreak/>
        <w:t xml:space="preserve">Сбор и подготовка документов, указанных в </w:t>
      </w:r>
      <w:proofErr w:type="spellStart"/>
      <w:r w:rsidRPr="004E66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66A9">
        <w:rPr>
          <w:rFonts w:ascii="Times New Roman" w:hAnsi="Times New Roman" w:cs="Times New Roman"/>
          <w:sz w:val="28"/>
          <w:szCs w:val="28"/>
        </w:rPr>
        <w:t xml:space="preserve">. 1-3 осуществляется заявителем самостоятельно. </w:t>
      </w:r>
    </w:p>
    <w:p w:rsidR="004E66A9" w:rsidRPr="004E66A9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 </w:t>
      </w:r>
    </w:p>
    <w:p w:rsidR="00D6389C" w:rsidRDefault="00D6389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66A9">
        <w:rPr>
          <w:rFonts w:ascii="Times New Roman" w:hAnsi="Times New Roman" w:cs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4E66A9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 </w:t>
      </w:r>
    </w:p>
    <w:p w:rsidR="004E66A9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разборчивое написание текста документа шариковой ручкой или при помощи средств электронно-вычислительной техники; </w:t>
      </w:r>
    </w:p>
    <w:p w:rsidR="004E66A9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отсутствие в документах неоговоренных исправлений. </w:t>
      </w:r>
    </w:p>
    <w:p w:rsidR="004E66A9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должно содержать: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1) для заявителя - физического лица: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адрес проживания (пребывания) заявителя; - состав семьи;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родственные отношения;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паспортные данные всех членов семьи;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дата рождения всех членов семьи;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размер долевого участия;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согласие на приватизацию всех членов семьи;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способ получения результатов муниципальной услуги (почтовое отправление, выдача при личном обращении); </w:t>
      </w:r>
    </w:p>
    <w:p w:rsidR="00635E57" w:rsidRP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подпись заявителя или его уполномоченного представителя (если интересы заявителя представляет уполномоченный представитель);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lastRenderedPageBreak/>
        <w:t xml:space="preserve">- дата составления заявления;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</w:t>
      </w:r>
    </w:p>
    <w:p w:rsidR="00635E57" w:rsidRPr="00611CD6" w:rsidRDefault="004E66A9" w:rsidP="00611C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D6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документы: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Документы, перечисленные в настоящем пункте, могут быть представлены заявителем самостоятельно.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муниципальной услуги. </w:t>
      </w:r>
    </w:p>
    <w:p w:rsidR="00635E57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 </w:t>
      </w:r>
    </w:p>
    <w:p w:rsidR="004E66A9" w:rsidRDefault="004E66A9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6" w:history="1">
        <w:r w:rsidR="00635E57" w:rsidRPr="00C83234">
          <w:rPr>
            <w:rStyle w:val="a3"/>
            <w:rFonts w:ascii="Times New Roman" w:hAnsi="Times New Roman" w:cs="Times New Roman"/>
            <w:sz w:val="28"/>
            <w:szCs w:val="28"/>
          </w:rPr>
          <w:t>http://www.to56.rosreestr.ru</w:t>
        </w:r>
      </w:hyperlink>
      <w:r w:rsidRPr="00635E57">
        <w:rPr>
          <w:rFonts w:ascii="Times New Roman" w:hAnsi="Times New Roman" w:cs="Times New Roman"/>
          <w:sz w:val="28"/>
          <w:szCs w:val="28"/>
        </w:rPr>
        <w:t>;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lastRenderedPageBreak/>
        <w:t xml:space="preserve"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 </w:t>
      </w:r>
    </w:p>
    <w:p w:rsidR="00635E57" w:rsidRPr="00611CD6" w:rsidRDefault="00635E57" w:rsidP="00635E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D6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__________ Оренбургской области не вправе требовать от заявителя: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D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611CD6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 </w:t>
      </w:r>
    </w:p>
    <w:p w:rsidR="00635E57" w:rsidRPr="00611CD6" w:rsidRDefault="00635E57" w:rsidP="00635E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D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отсутствие подписи на заявлении;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подпись лицом, полномочия которого не подтверждены документами;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неразборчиво;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в документах содержатся подчистки, приписки, зачеркнутые слова и иные исправления;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документы исполнены карандашом;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содержание.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поступление от Заявителя заявления о прекращении рассмотрения обращения; </w:t>
      </w:r>
    </w:p>
    <w:p w:rsidR="00635E57" w:rsidRPr="00611CD6" w:rsidRDefault="00635E57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 </w:t>
      </w:r>
    </w:p>
    <w:p w:rsidR="00635E57" w:rsidRPr="00611CD6" w:rsidRDefault="00635E57" w:rsidP="00635E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D6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35E57" w:rsidRPr="00611CD6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муниципальной услуги не установлены. </w:t>
      </w:r>
    </w:p>
    <w:p w:rsidR="00611CD6" w:rsidRPr="00611CD6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2.10.2. Основания для отказа в предоставлении муниципальной услуги: </w:t>
      </w:r>
    </w:p>
    <w:p w:rsidR="00611CD6" w:rsidRPr="00611CD6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1) предоставление заявителем документов, указанных в пункте 2.6.1 Административного регламента, не в полном объеме; </w:t>
      </w:r>
    </w:p>
    <w:p w:rsidR="00611CD6" w:rsidRPr="00611CD6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 </w:t>
      </w:r>
    </w:p>
    <w:p w:rsidR="00611CD6" w:rsidRPr="00611CD6" w:rsidRDefault="00635E57" w:rsidP="00611C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D6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42788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</w:t>
      </w:r>
      <w:r w:rsidRPr="00611CD6">
        <w:rPr>
          <w:rFonts w:ascii="Times New Roman" w:hAnsi="Times New Roman" w:cs="Times New Roman"/>
          <w:sz w:val="28"/>
          <w:szCs w:val="28"/>
        </w:rPr>
        <w:lastRenderedPageBreak/>
        <w:t xml:space="preserve">и картографии» по Оренбургской области, в части запросов по каналам межведомственного взаимодействия. </w:t>
      </w:r>
    </w:p>
    <w:p w:rsidR="00542788" w:rsidRPr="00542788" w:rsidRDefault="00635E57" w:rsidP="0054278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8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542788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2.12.1.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 </w:t>
      </w:r>
    </w:p>
    <w:p w:rsidR="00542788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 </w:t>
      </w:r>
    </w:p>
    <w:p w:rsidR="00542788" w:rsidRPr="00542788" w:rsidRDefault="00635E57" w:rsidP="0054278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88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2788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не взимается. </w:t>
      </w:r>
    </w:p>
    <w:p w:rsidR="00542788" w:rsidRPr="00542788" w:rsidRDefault="00635E57" w:rsidP="0054278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88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542788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542788" w:rsidRPr="00542788" w:rsidRDefault="00635E57" w:rsidP="0054278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88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542788" w:rsidRDefault="00635E57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CD6"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муниципальной услуги осуществляется специалистом администрации муниципального образования __________ Оренбургской области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542788" w:rsidRPr="00542788" w:rsidRDefault="00635E57" w:rsidP="0054278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88">
        <w:rPr>
          <w:rFonts w:ascii="Times New Roman" w:hAnsi="Times New Roman" w:cs="Times New Roman"/>
          <w:b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</w:t>
      </w:r>
      <w:r w:rsidR="00542788" w:rsidRPr="005427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42788" w:rsidRPr="00542788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542788" w:rsidRPr="00542788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278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lastRenderedPageBreak/>
        <w:t xml:space="preserve">2.16.1. Требования к помещениям, в которых предоставляется муниципальная услуга, местам приема заявителей: </w:t>
      </w:r>
    </w:p>
    <w:p w:rsidR="0054278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оборудование служебных кабинетов должностных лиц администрации муниципального образования __________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54278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 </w:t>
      </w:r>
    </w:p>
    <w:p w:rsidR="0054278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2.16.2. Требования к местам ожидания: - оборудование стульями, кресельными секциями или скамьями, столами (стойками) для возможности оформления документов; </w:t>
      </w:r>
    </w:p>
    <w:p w:rsidR="0054278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нахождение мест ожидания в холле или ином специально приспособленном помещении; </w:t>
      </w:r>
    </w:p>
    <w:p w:rsidR="0054278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наличие в здании, где организуется прием заявителей, мест общественного пользования и мест для хранения верхней одежды.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2.16.3. Требования к местам для информирования заявителей: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размещение визуальной, текстовой информации на информационном стенде в соответствии с пунктом 1.3 Административного регламента;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 для возможности оформления документов;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информационному стенду и столам для оформления документов;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информационному стенду и столам для оформления документов.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2.16.4. Требования к обеспечению условий доступности для инвалидов муниципальной услуги: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42C3B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2788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5427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27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27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C3B" w:rsidRPr="007F61F8" w:rsidRDefault="00542788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788"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</w:t>
      </w:r>
      <w:r w:rsidRPr="007F61F8">
        <w:rPr>
          <w:rFonts w:ascii="Times New Roman" w:hAnsi="Times New Roman" w:cs="Times New Roman"/>
          <w:sz w:val="28"/>
          <w:szCs w:val="28"/>
        </w:rPr>
        <w:t>ее</w:t>
      </w:r>
      <w:r w:rsidR="00F42C3B" w:rsidRPr="007F61F8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="00F42C3B" w:rsidRPr="007F61F8">
        <w:rPr>
          <w:rFonts w:ascii="Times New Roman" w:hAnsi="Times New Roman" w:cs="Times New Roman"/>
          <w:sz w:val="28"/>
          <w:szCs w:val="28"/>
        </w:rPr>
        <w:t xml:space="preserve"> - оказание инвалидам помощи в преодолении барьеров, мешающих получению ими муниципальной услуги наравне с другими лицами. </w:t>
      </w:r>
    </w:p>
    <w:p w:rsidR="00F42C3B" w:rsidRPr="007F61F8" w:rsidRDefault="00F42C3B" w:rsidP="00F42C3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F8">
        <w:rPr>
          <w:rFonts w:ascii="Times New Roman" w:hAnsi="Times New Roman" w:cs="Times New Roman"/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и качества муниципальной услуги являются: </w:t>
      </w:r>
    </w:p>
    <w:p w:rsid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возможность получать муниципальную услугу своевременно и в соответствии со стандартом предоставления муниципальной услуги; </w:t>
      </w:r>
    </w:p>
    <w:p w:rsid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 </w:t>
      </w:r>
    </w:p>
    <w:p w:rsid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 </w:t>
      </w:r>
    </w:p>
    <w:p w:rsidR="00F42C3B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 Оренбургской области, должностных лиц. </w:t>
      </w:r>
    </w:p>
    <w:p w:rsid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2.17.2. Основные требования к качеству предоставления муниципальной услуги: - своевременность предоставления муниципальной услуги; </w:t>
      </w:r>
    </w:p>
    <w:p w:rsid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заявления; </w:t>
      </w:r>
    </w:p>
    <w:p w:rsidR="00F42C3B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заявителем информации о порядке предоставления муниципальной услуги. </w:t>
      </w:r>
    </w:p>
    <w:p w:rsidR="00F42C3B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__________ Оренбургской области, должностных лиц. </w:t>
      </w:r>
    </w:p>
    <w:p w:rsidR="007F61F8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области: </w:t>
      </w:r>
    </w:p>
    <w:p w:rsidR="007F61F8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документов, необходимых для предоставления услуги; </w:t>
      </w:r>
    </w:p>
    <w:p w:rsidR="007F61F8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F61F8" w:rsidRPr="007F61F8" w:rsidRDefault="00F42C3B" w:rsidP="00635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направление заявителю результата предоставления муниципальной услуги в виде договора на передачу жилых помещений в собственность граждан. </w:t>
      </w:r>
    </w:p>
    <w:p w:rsidR="007F61F8" w:rsidRPr="007F61F8" w:rsidRDefault="00F42C3B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</w:t>
      </w:r>
      <w:r w:rsidRPr="007F61F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7F61F8">
        <w:rPr>
          <w:rFonts w:ascii="Times New Roman" w:hAnsi="Times New Roman" w:cs="Times New Roman"/>
          <w:sz w:val="28"/>
          <w:szCs w:val="28"/>
        </w:rPr>
        <w:t>Портала государственных услуг</w:t>
      </w:r>
      <w:r w:rsidR="007F61F8" w:rsidRPr="007F61F8">
        <w:rPr>
          <w:rFonts w:ascii="Times New Roman" w:hAnsi="Times New Roman" w:cs="Times New Roman"/>
          <w:sz w:val="28"/>
          <w:szCs w:val="28"/>
        </w:rPr>
        <w:t xml:space="preserve"> Оренбургской области непосредственного взаимодействия заявителя</w:t>
      </w:r>
      <w:proofErr w:type="gramEnd"/>
      <w:r w:rsidR="007F61F8" w:rsidRPr="007F61F8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 </w:t>
      </w:r>
    </w:p>
    <w:p w:rsidR="007F61F8" w:rsidRP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 </w:t>
      </w:r>
    </w:p>
    <w:p w:rsidR="007F61F8" w:rsidRP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 </w:t>
      </w:r>
    </w:p>
    <w:p w:rsidR="007F61F8" w:rsidRPr="007F61F8" w:rsidRDefault="007F61F8" w:rsidP="007F61F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F8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2.18.1. 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Оренбургской области.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2.18.2.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муниципального образования __________ Оренбургской области в сети Интернет и на Портале.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2.18.3. При предоставлении муниципальной услуги в электронной форме осуществляется: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получение информации о порядке и сроках предоставления услуги;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lastRenderedPageBreak/>
        <w:t xml:space="preserve">-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формирование запроса;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прием и регистрация органом (организацией) запроса и иных документов, необходимых для предоставления услуги;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федеральным законом;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оплата государственной пошлины за предоставление услуг и уплата иных платежей, взимаемых в соответствии с законодательством Российской Федерации;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услуги; - получение сведений о ходе выполнения запроса;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61F8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предоставления услуги; </w:t>
      </w:r>
    </w:p>
    <w:p w:rsidR="007F61F8" w:rsidRDefault="007F61F8" w:rsidP="007F61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F8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</w:t>
      </w:r>
      <w:proofErr w:type="gramEnd"/>
    </w:p>
    <w:p w:rsidR="007F61F8" w:rsidRPr="007F61F8" w:rsidRDefault="007F61F8" w:rsidP="007F61F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F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7F61F8" w:rsidRPr="007F61F8" w:rsidRDefault="007F61F8" w:rsidP="007F61F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F8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 процедур при исполнении государственной услуги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 и действия: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3.1.1.1. Прием и регистрация заявления и документов, необходимых для предоставления услуги (далее – документы);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3.1.1.2. Анализ документов, представленных заявителем, формирование необходимых запросов;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3.1.1.3. Направление межведомственного запроса документов;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3.1.1.4. Оформление результата предоставления муниципальной услуги в виде проекта уведомления об отказе в предоставлении муниципальной услуги;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lastRenderedPageBreak/>
        <w:t xml:space="preserve"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3.1.1.6. Оформление результата предоставления муниципальной услуги в виде проекта договора на передачу жилых помещений в собственность граждан.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</w:t>
      </w:r>
      <w:r w:rsidR="002F1549">
        <w:rPr>
          <w:rFonts w:ascii="Times New Roman" w:hAnsi="Times New Roman" w:cs="Times New Roman"/>
          <w:sz w:val="28"/>
          <w:szCs w:val="28"/>
        </w:rPr>
        <w:t>слуги приводится в Приложении №</w:t>
      </w:r>
      <w:r w:rsidRPr="008A642D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8A642D" w:rsidRPr="008A642D" w:rsidRDefault="008A642D" w:rsidP="008A64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2D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муниципального образования __________ Оренбургской области заявления о предоставлении муниципальной услуги с приложенными документами;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3.2.2. При личном обращении заявителя в администрацию муниципального образования __________ Оренбургской области максимальный срок приема документов не должен превышать 15 минут;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3.2.3. Поступившее заявление с приложенными к нему документами регистрируется в администрации муниципального образования __________ Оренбургской области в день поступления;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3.2.4. При поступлении заявления в электронном виде через Портал осуществляется автоматизация регистрации запроса и повторного предоставления заявления заявителем на бумажном носителе не требуется;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3.2.6. На зарегистрированное заявление накладывается резолюция главы муниципального образования __________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__________ Оренбургской области; Максимальный срок выполнения данного действия 1 день.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lastRenderedPageBreak/>
        <w:t xml:space="preserve">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 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 Максимальный срок выполнения данного действия 1 день. </w:t>
      </w:r>
    </w:p>
    <w:p w:rsidR="00D6389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 получение документов Исполнителем;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3.2.9. Способом фиксации административной процедуры является подпись Исполнителя в журнале управления делами администрации муниципального образования __________ Оренбургской области о получении документов к исполнению;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3.2.10. </w:t>
      </w:r>
      <w:proofErr w:type="gramStart"/>
      <w:r w:rsidRPr="008A642D">
        <w:rPr>
          <w:rFonts w:ascii="Times New Roman" w:hAnsi="Times New Roman" w:cs="Times New Roman"/>
          <w:sz w:val="28"/>
          <w:szCs w:val="28"/>
        </w:rPr>
        <w:t>При оказании муниципальной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8A642D">
        <w:rPr>
          <w:rFonts w:ascii="Times New Roman" w:hAnsi="Times New Roman" w:cs="Times New Roman"/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Портал государственных услуг Оренбургской области. Максимальный срок административной процедуры 1 день. </w:t>
      </w:r>
    </w:p>
    <w:p w:rsidR="008A642D" w:rsidRPr="008A642D" w:rsidRDefault="008A642D" w:rsidP="008A64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2D">
        <w:rPr>
          <w:rFonts w:ascii="Times New Roman" w:hAnsi="Times New Roman" w:cs="Times New Roman"/>
          <w:b/>
          <w:sz w:val="28"/>
          <w:szCs w:val="28"/>
        </w:rPr>
        <w:t>3.3. Исчерпывающий перечень административных процедур при исполнении муниципальной услуги в электронной форме через Портал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8A642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центре, либо в электронной форме в личный кабинет заявителя (при направлении заявления через Портал.</w:t>
      </w:r>
      <w:proofErr w:type="gramEnd"/>
      <w:r w:rsidRPr="008A642D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, </w:t>
      </w:r>
      <w:r w:rsidRPr="008A642D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8A642D">
        <w:rPr>
          <w:rFonts w:ascii="Times New Roman" w:hAnsi="Times New Roman" w:cs="Times New Roman"/>
          <w:sz w:val="28"/>
          <w:szCs w:val="28"/>
        </w:rPr>
        <w:t xml:space="preserve">Указанные документы электронного архива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 </w:t>
      </w:r>
      <w:proofErr w:type="gramEnd"/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2D">
        <w:rPr>
          <w:rFonts w:ascii="Times New Roman" w:hAnsi="Times New Roman" w:cs="Times New Roman"/>
          <w:sz w:val="28"/>
          <w:szCs w:val="28"/>
        </w:rPr>
        <w:t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8A642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3.3.5. Требования к электронным документам, предоставляемым заявителем для получения услуги. </w:t>
      </w:r>
    </w:p>
    <w:p w:rsid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lastRenderedPageBreak/>
        <w:t xml:space="preserve">- в черно-белом режиме при отсутствии в документе графических изображений;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- в режиме </w:t>
      </w:r>
      <w:proofErr w:type="gramStart"/>
      <w:r w:rsidRPr="008A642D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8A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42D">
        <w:rPr>
          <w:rFonts w:ascii="Times New Roman" w:hAnsi="Times New Roman" w:cs="Times New Roman"/>
          <w:sz w:val="28"/>
          <w:szCs w:val="28"/>
        </w:rPr>
        <w:t>цветопечати</w:t>
      </w:r>
      <w:proofErr w:type="spellEnd"/>
      <w:r w:rsidRPr="008A642D">
        <w:rPr>
          <w:rFonts w:ascii="Times New Roman" w:hAnsi="Times New Roman" w:cs="Times New Roman"/>
          <w:sz w:val="28"/>
          <w:szCs w:val="28"/>
        </w:rPr>
        <w:t xml:space="preserve"> при наличии в документе цветных графических изображений либо цветного текста;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- в режиме «оттенки серого» при наличии в документе изображений, отличных от цветного изображения.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2D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квалифицированной ЭП. </w:t>
      </w:r>
      <w:proofErr w:type="gramEnd"/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4)Наименования электронных документов должны соответствовать наименованиям документов на бумажном носителе. </w:t>
      </w:r>
    </w:p>
    <w:p w:rsidR="008A642D" w:rsidRPr="008A642D" w:rsidRDefault="008A642D" w:rsidP="008A64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2D">
        <w:rPr>
          <w:rFonts w:ascii="Times New Roman" w:hAnsi="Times New Roman" w:cs="Times New Roman"/>
          <w:b/>
          <w:sz w:val="28"/>
          <w:szCs w:val="28"/>
        </w:rPr>
        <w:t>3.4.Формирование и направление межведомственных запросов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 </w:t>
      </w:r>
    </w:p>
    <w:p w:rsid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 Оренбургской области; </w:t>
      </w:r>
    </w:p>
    <w:p w:rsid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направление запроса осуществляется по каналам единой системы межведомственного электронного взаимодействия.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1 рабочий день;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 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lastRenderedPageBreak/>
        <w:t xml:space="preserve">3.4.4. Способом фиксации административной процедуры является регистрация в администрации муниципального образования __________ Оренбургской области запрашиваемых документов. </w:t>
      </w:r>
    </w:p>
    <w:p w:rsidR="008A642D" w:rsidRPr="008A642D" w:rsidRDefault="008A642D" w:rsidP="008A64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2D">
        <w:rPr>
          <w:rFonts w:ascii="Times New Roman" w:hAnsi="Times New Roman" w:cs="Times New Roman"/>
          <w:b/>
          <w:sz w:val="28"/>
          <w:szCs w:val="28"/>
        </w:rPr>
        <w:t>3.5.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8A642D" w:rsidRP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 </w:t>
      </w:r>
    </w:p>
    <w:p w:rsidR="008A642D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642D">
        <w:rPr>
          <w:rFonts w:ascii="Times New Roman" w:hAnsi="Times New Roman" w:cs="Times New Roman"/>
          <w:sz w:val="28"/>
          <w:szCs w:val="28"/>
        </w:rPr>
        <w:t>3.5.2. Исполнитель рассматривает, анализирует поступившие документы;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3.5.3 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 Максимальный срок административной процедуры 5 дней.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является наличие оснований для отказа в предоставлении муниципальной услуги, указанных в пункте 2.10.2. Административного регламента;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4936AC">
        <w:rPr>
          <w:rFonts w:ascii="Times New Roman" w:hAnsi="Times New Roman" w:cs="Times New Roman"/>
          <w:sz w:val="28"/>
          <w:szCs w:val="28"/>
        </w:rPr>
        <w:t xml:space="preserve">Исполнитель готовит проект уведомление (в форме письма администрации муниципального образования __________ Оренбургской области) об отказе в предоставлении муниципальной услуги заявителю, с указанием причин такого отказа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с обязательным согласованием уполномоченных лиц; Максимальный срок выполнения данного действия 4 дня. </w:t>
      </w:r>
      <w:proofErr w:type="gramEnd"/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3.5.6. Результатом выполнения административной процедуры является проект уведомления администрации муниципального образования __________ Оренбургской области об отказе в предоставлении муниципальной услуги. Способом фиксации административной процедуры является оформление </w:t>
      </w:r>
      <w:proofErr w:type="gramStart"/>
      <w:r w:rsidRPr="004936AC">
        <w:rPr>
          <w:rFonts w:ascii="Times New Roman" w:hAnsi="Times New Roman" w:cs="Times New Roman"/>
          <w:sz w:val="28"/>
          <w:szCs w:val="28"/>
        </w:rPr>
        <w:t>проекта уведомления администрации муниципального образования __________ Оренбургской области</w:t>
      </w:r>
      <w:proofErr w:type="gramEnd"/>
      <w:r w:rsidRPr="004936A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__________ Оренбургской области.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15 дней. </w:t>
      </w:r>
    </w:p>
    <w:p w:rsidR="008A642D" w:rsidRPr="004936AC" w:rsidRDefault="008A642D" w:rsidP="008A64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lastRenderedPageBreak/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регистрация подписанного главой муниципального образования __________ Оренбургской области (иным уполномоченным лицом администрации муниципального образования __________ Оренбургской области) уведомления об отказе в предоставлении муниципальной услуги в Управление делами администрации муниципального образования __________ Оренбургской области;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3.6.2. Результатом выполнения административной процедуры является направление уведомления (в форме письма администрации муниципального образования __________ Оренбургской области) об отказе в предоставлении муниципальной услуги в адрес заявителя;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3.6.3. Способом фиксации административной процедуры является занесение отметок об отправке письма в реестры исходящей корреспонденции. 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2 дня. </w:t>
      </w:r>
    </w:p>
    <w:p w:rsidR="008A642D" w:rsidRPr="004936AC" w:rsidRDefault="008A642D" w:rsidP="008A64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>3.7. Оформление результата предоставления муниципальной услуги в виде проекта договора на передачу жилых помещений в собственность граждан</w:t>
      </w:r>
    </w:p>
    <w:p w:rsidR="008A642D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3.7.2. 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5 дней.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3.7.3.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3.7.4. 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Pr="004936AC">
        <w:rPr>
          <w:rFonts w:ascii="Times New Roman" w:hAnsi="Times New Roman" w:cs="Times New Roman"/>
          <w:sz w:val="28"/>
          <w:szCs w:val="28"/>
        </w:rPr>
        <w:lastRenderedPageBreak/>
        <w:t xml:space="preserve">__________ Оренбургской области (иного уполномоченного лица администрации муниципального образования __________ Оренбургской области) с обязательным согласованием начальником Отдела, начальником Управления; Максимальный срок выполнения данного действия 4 дня.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3.7.5. Результатом выполнения административной процедуры является подписанный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проект договора на передачу жилых помещений в собственность граждан;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15 дней. </w:t>
      </w:r>
    </w:p>
    <w:p w:rsidR="004936AC" w:rsidRPr="004936AC" w:rsidRDefault="008A642D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>3.8. Направление заявителю результата предоставления муниципальной услуги в виде договора на передачу жилых помещений в собственность граждан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административной процедуры является регистрация подписанной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договора на передачу жилых помещений в собственность граждан в Управление делами администрации;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3.8.2.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заявителя;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3.8.3.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корреспонденции. 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2 дня. </w:t>
      </w:r>
    </w:p>
    <w:p w:rsidR="004936AC" w:rsidRPr="004936AC" w:rsidRDefault="008A642D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936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6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936AC" w:rsidRPr="004936AC" w:rsidRDefault="008A642D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proofErr w:type="gramStart"/>
      <w:r w:rsidRPr="004936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  <w:r w:rsidRPr="004936AC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__________ Оренбургской области положений регламента</w:t>
      </w:r>
      <w:proofErr w:type="gramEnd"/>
      <w:r w:rsidRPr="004936AC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936AC" w:rsidRPr="004936AC" w:rsidRDefault="008A642D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1) текущий </w:t>
      </w:r>
      <w:proofErr w:type="gramStart"/>
      <w:r w:rsidRPr="0049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6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</w:t>
      </w:r>
      <w:r w:rsidR="004936AC" w:rsidRPr="004936AC">
        <w:rPr>
          <w:rFonts w:ascii="Times New Roman" w:hAnsi="Times New Roman" w:cs="Times New Roman"/>
          <w:sz w:val="28"/>
          <w:szCs w:val="28"/>
        </w:rPr>
        <w:t xml:space="preserve"> образования __________ Оренбургской области, осуществляется заместителем главы администрации муниципального образования __________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2) 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__________ Оренбургской области;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4936AC" w:rsidRPr="004936AC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36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6A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9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6A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2) проверки могут быть плановыми и внеплановыми;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плановых проверок составляет не реже 1 раза в 3 года;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Проверка также проводиться по конкретному обращению (жалобе) заявителя.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__________ Оренбургской области, ответственного за предоставление муниципальной услуги;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4)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4936AC" w:rsidRPr="004936AC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муниципального образования __________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 </w:t>
      </w:r>
    </w:p>
    <w:p w:rsidR="008A642D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администрации муниципального образования __________ 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4936AC" w:rsidRPr="004936AC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936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6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6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__________ Оренбургской области при предоставлении муниципальной услуги, получения полной, актуальной и достоверной информации о порядке предоставления </w:t>
      </w:r>
      <w:r w:rsidRPr="004936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возможности досудебного рассмотрения обращения (жалоб) в процессе получения муниципальной услуги. </w:t>
      </w:r>
    </w:p>
    <w:p w:rsidR="004936AC" w:rsidRPr="004936AC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 Оренбургской области, а также его должностных лиц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936AC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должностных лиц администрации муниципального образования Оренбургской области в досудебном (внесудебном) порядке, в том числе в следующих случаях: </w:t>
      </w:r>
      <w:proofErr w:type="gramEnd"/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(обращения, запроса) заявителя о предоставлении муниципальной услуги;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услуги;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муниципальной услуги;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Федерации; 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6AC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936AC" w:rsidRPr="004936AC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AC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__________ Оренбургской области, должностных лиц администрации муниципального </w:t>
      </w:r>
      <w:r w:rsidRPr="004936AC">
        <w:rPr>
          <w:rFonts w:ascii="Times New Roman" w:hAnsi="Times New Roman" w:cs="Times New Roman"/>
          <w:sz w:val="28"/>
          <w:szCs w:val="28"/>
        </w:rPr>
        <w:lastRenderedPageBreak/>
        <w:t>образования Оренбургской области, муниципального служащего администрации муниципального образования __________ Оренбургской области, принимаемые (осуществляемые) в ходе предоставления муниципальной услуги.</w:t>
      </w:r>
    </w:p>
    <w:p w:rsidR="004936AC" w:rsidRP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Жалоба должна содержать: </w:t>
      </w:r>
    </w:p>
    <w:p w:rsidR="004936AC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6A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A80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__________ Оренбургской области, муниципального служащего администрации муниципального образования Оренбургской области; 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__________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4936AC" w:rsidRPr="00521A80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5.3. Администрация муниципального образования __________ Оренбургской области и уполномоченные на рассмотрение жалобы должностные лица, которым может быть направлена жалоба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__________ Оренбургской области и ее должностными лицами подается главе муниципального образования Оренбургской области. </w:t>
      </w:r>
    </w:p>
    <w:p w:rsidR="004936AC" w:rsidRPr="00521A80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 </w:t>
      </w:r>
    </w:p>
    <w:p w:rsidR="00521A80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521A80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1A8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21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1A80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521A80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 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 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4) жалоба в форме электронного документа может быть подана заявителем посредством официального сайта муниципального образования __________ Оренбургской области в информационно-коммуникационной сети Интернет, в том числе через портал государственных услуг Оренбургской области; </w:t>
      </w:r>
    </w:p>
    <w:p w:rsidR="004936AC" w:rsidRPr="00521A80" w:rsidRDefault="004936AC" w:rsidP="004765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5) Основанием для начала процедуры досудебного (внесудебного) обжалования является поступление жалобы заявителя и ее регистрация. </w:t>
      </w:r>
    </w:p>
    <w:p w:rsidR="004936AC" w:rsidRDefault="004936AC" w:rsidP="004936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A80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администрации муниципального образования __________ Оренбургской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Приостановление рассмотрения жалобы не допускается. </w:t>
      </w: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lastRenderedPageBreak/>
        <w:t>5.7. Перечень оснований для отказа в удовлетворении жалобы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1) в удовлетворении жалобы отказывается в следующих случаях: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Административным регламентом в отношении того же заявителя и по тому же предмету жалобы;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</w:t>
      </w:r>
      <w:proofErr w:type="gramStart"/>
      <w:r w:rsidRPr="00521A80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521A80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3) ответ на жалобу не дается в следующих случаях: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521A8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21A80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 </w:t>
      </w: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5.8. Результат рассмотрения жалобы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2) отказать в удовлетворении жалобы;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3) оставить жалобу без ответа. </w:t>
      </w: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1) не позднее дня, следующего за днем принятия решения, указанного в пункте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lastRenderedPageBreak/>
        <w:t xml:space="preserve">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2) в ответе по результатам рассмотрения жалобы указываются: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A8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при наличии) или наименование заявителя;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основания для принятия решения по жалобе;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принятое по жалобе решение;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- сведения о порядке обжалования принятого по жалобе решения. 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521A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1A8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5.10. Порядок обжалования решения по жалобе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п. 5.4 Административного регламента. </w:t>
      </w: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__________ Оренбургской области и его должностных лиц обеспечивается посредством </w:t>
      </w:r>
      <w:r w:rsidRPr="00521A80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на стендах в месте предоставления муниципальной услуги, на официальных сайтах администрации муниципального образования __________ Оренбургской области, в информационно-коммуникационной сети Интернет, а также на Портале государственных услуг Оренбургской области. 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8A642D" w:rsidRDefault="008A642D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21A80" w:rsidRDefault="00521A80" w:rsidP="00521A80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                                                                                                                      к Административному регламенту </w:t>
      </w:r>
    </w:p>
    <w:p w:rsidR="00521A80" w:rsidRDefault="00521A80" w:rsidP="00521A80">
      <w:pPr>
        <w:ind w:left="-567"/>
        <w:jc w:val="center"/>
      </w:pPr>
    </w:p>
    <w:p w:rsidR="00521A80" w:rsidRPr="00521A80" w:rsidRDefault="00521A80" w:rsidP="00521A8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>ЗАЯВЛЕНИЕ</w:t>
      </w:r>
    </w:p>
    <w:p w:rsid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A80">
        <w:rPr>
          <w:rFonts w:ascii="Times New Roman" w:hAnsi="Times New Roman" w:cs="Times New Roman"/>
          <w:sz w:val="28"/>
          <w:szCs w:val="28"/>
        </w:rPr>
        <w:t>Прошу Вас передать в собственность (личную, долевую) занимаемую (мной, нами) квартиру по вышеуказанному адресу.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567" w:type="dxa"/>
        <w:tblLayout w:type="fixed"/>
        <w:tblLook w:val="04A0"/>
      </w:tblPr>
      <w:tblGrid>
        <w:gridCol w:w="675"/>
        <w:gridCol w:w="1843"/>
        <w:gridCol w:w="2376"/>
        <w:gridCol w:w="1593"/>
        <w:gridCol w:w="1596"/>
        <w:gridCol w:w="2055"/>
      </w:tblGrid>
      <w:tr w:rsidR="00521A80" w:rsidTr="00E74B96">
        <w:tc>
          <w:tcPr>
            <w:tcW w:w="675" w:type="dxa"/>
          </w:tcPr>
          <w:p w:rsidR="00521A80" w:rsidRPr="00E74B96" w:rsidRDefault="00E74B96" w:rsidP="00E7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521A80" w:rsidRPr="00E74B96" w:rsidRDefault="00E74B96" w:rsidP="00E7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376" w:type="dxa"/>
          </w:tcPr>
          <w:p w:rsidR="00521A80" w:rsidRPr="00E74B96" w:rsidRDefault="00E74B96" w:rsidP="00E7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1593" w:type="dxa"/>
          </w:tcPr>
          <w:p w:rsidR="00521A80" w:rsidRPr="00E74B96" w:rsidRDefault="00E74B96" w:rsidP="00E7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96" w:type="dxa"/>
          </w:tcPr>
          <w:p w:rsidR="00521A80" w:rsidRPr="00E74B96" w:rsidRDefault="00E74B96" w:rsidP="00E7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55" w:type="dxa"/>
          </w:tcPr>
          <w:p w:rsidR="00521A80" w:rsidRPr="00E74B96" w:rsidRDefault="00E74B96" w:rsidP="00E7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96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521A80" w:rsidTr="00E74B96">
        <w:tc>
          <w:tcPr>
            <w:tcW w:w="67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80" w:rsidTr="00E74B96">
        <w:tc>
          <w:tcPr>
            <w:tcW w:w="67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80" w:rsidTr="00E74B96">
        <w:tc>
          <w:tcPr>
            <w:tcW w:w="67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80" w:rsidTr="00E74B96">
        <w:tc>
          <w:tcPr>
            <w:tcW w:w="67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521A80" w:rsidRDefault="00521A80" w:rsidP="0052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B96" w:rsidRDefault="00E74B96" w:rsidP="00521A80">
      <w:pPr>
        <w:ind w:left="-567"/>
        <w:jc w:val="both"/>
      </w:pPr>
    </w:p>
    <w:p w:rsidR="00521A80" w:rsidRDefault="00E74B96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4B96">
        <w:rPr>
          <w:rFonts w:ascii="Times New Roman" w:hAnsi="Times New Roman" w:cs="Times New Roman"/>
          <w:sz w:val="28"/>
          <w:szCs w:val="28"/>
        </w:rPr>
        <w:t xml:space="preserve">Дата___________________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4B96">
        <w:rPr>
          <w:rFonts w:ascii="Times New Roman" w:hAnsi="Times New Roman" w:cs="Times New Roman"/>
          <w:sz w:val="28"/>
          <w:szCs w:val="28"/>
        </w:rPr>
        <w:t>Подпись заявителя ______________________</w:t>
      </w:r>
    </w:p>
    <w:p w:rsidR="00E74B96" w:rsidRDefault="00E74B96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4B96">
        <w:rPr>
          <w:rFonts w:ascii="Times New Roman" w:hAnsi="Times New Roman" w:cs="Times New Roman"/>
          <w:sz w:val="28"/>
          <w:szCs w:val="28"/>
        </w:rPr>
        <w:t>а) согласие на приватизацию, подписи совершеннолетних членов семьи, участвующих в приватизации:</w:t>
      </w:r>
    </w:p>
    <w:p w:rsidR="00E74B96" w:rsidRDefault="00E74B96" w:rsidP="00E74B96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74B96">
        <w:rPr>
          <w:rFonts w:ascii="Times New Roman" w:hAnsi="Times New Roman" w:cs="Times New Roman"/>
          <w:sz w:val="28"/>
          <w:szCs w:val="28"/>
        </w:rPr>
        <w:t>1. 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96">
        <w:rPr>
          <w:rFonts w:ascii="Times New Roman" w:hAnsi="Times New Roman" w:cs="Times New Roman"/>
          <w:sz w:val="20"/>
          <w:szCs w:val="20"/>
        </w:rPr>
        <w:t>(Ф.И.О.)</w:t>
      </w:r>
    </w:p>
    <w:p w:rsidR="00E74B96" w:rsidRDefault="004C26F5" w:rsidP="004C26F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C26F5">
        <w:rPr>
          <w:rFonts w:ascii="Times New Roman" w:hAnsi="Times New Roman" w:cs="Times New Roman"/>
          <w:sz w:val="28"/>
          <w:szCs w:val="28"/>
        </w:rPr>
        <w:t xml:space="preserve">даю согласие на приватизацию квартиры в долевую собственность и с условием договора (согласна, </w:t>
      </w:r>
      <w:proofErr w:type="gramStart"/>
      <w:r w:rsidRPr="004C26F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26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  </w:t>
      </w:r>
      <w:r w:rsidRPr="004C26F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C26F5">
        <w:rPr>
          <w:rFonts w:ascii="Times New Roman" w:hAnsi="Times New Roman" w:cs="Times New Roman"/>
          <w:sz w:val="20"/>
          <w:szCs w:val="20"/>
        </w:rPr>
        <w:t>(дата)</w:t>
      </w:r>
    </w:p>
    <w:p w:rsidR="004C26F5" w:rsidRDefault="004C26F5" w:rsidP="004C26F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4B96">
        <w:rPr>
          <w:rFonts w:ascii="Times New Roman" w:hAnsi="Times New Roman" w:cs="Times New Roman"/>
          <w:sz w:val="28"/>
          <w:szCs w:val="28"/>
        </w:rPr>
        <w:t>. 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Pr="00E74B96">
        <w:rPr>
          <w:rFonts w:ascii="Times New Roman" w:hAnsi="Times New Roman" w:cs="Times New Roman"/>
          <w:sz w:val="20"/>
          <w:szCs w:val="20"/>
        </w:rPr>
        <w:t>(Ф.И.О.)</w:t>
      </w:r>
    </w:p>
    <w:p w:rsidR="004C26F5" w:rsidRDefault="004C26F5" w:rsidP="004C26F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C26F5">
        <w:rPr>
          <w:rFonts w:ascii="Times New Roman" w:hAnsi="Times New Roman" w:cs="Times New Roman"/>
          <w:sz w:val="28"/>
          <w:szCs w:val="28"/>
        </w:rPr>
        <w:t xml:space="preserve">даю согласие на приватизацию квартиры в долевую собственность и с условием договора (согласна, </w:t>
      </w:r>
      <w:proofErr w:type="gramStart"/>
      <w:r w:rsidRPr="004C26F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26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  </w:t>
      </w:r>
      <w:r w:rsidRPr="004C26F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C26F5">
        <w:rPr>
          <w:rFonts w:ascii="Times New Roman" w:hAnsi="Times New Roman" w:cs="Times New Roman"/>
          <w:sz w:val="20"/>
          <w:szCs w:val="20"/>
        </w:rPr>
        <w:t>(дата)</w:t>
      </w:r>
    </w:p>
    <w:p w:rsidR="004C26F5" w:rsidRPr="004C26F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6F5">
        <w:rPr>
          <w:rFonts w:ascii="Times New Roman" w:hAnsi="Times New Roman" w:cs="Times New Roman"/>
          <w:sz w:val="28"/>
          <w:szCs w:val="28"/>
        </w:rPr>
        <w:t>б) согласие на приватизацию, подписи совершеннолетних членов семьи, не участвующих в приватизации:</w:t>
      </w:r>
    </w:p>
    <w:p w:rsidR="004C26F5" w:rsidRDefault="004C26F5" w:rsidP="004C26F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74B96">
        <w:rPr>
          <w:rFonts w:ascii="Times New Roman" w:hAnsi="Times New Roman" w:cs="Times New Roman"/>
          <w:sz w:val="28"/>
          <w:szCs w:val="28"/>
        </w:rPr>
        <w:t>1. 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Pr="00E74B96">
        <w:rPr>
          <w:rFonts w:ascii="Times New Roman" w:hAnsi="Times New Roman" w:cs="Times New Roman"/>
          <w:sz w:val="20"/>
          <w:szCs w:val="20"/>
        </w:rPr>
        <w:t>(Ф.И.О.)</w:t>
      </w:r>
    </w:p>
    <w:p w:rsidR="004C26F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6F5">
        <w:rPr>
          <w:rFonts w:ascii="Times New Roman" w:hAnsi="Times New Roman" w:cs="Times New Roman"/>
          <w:sz w:val="28"/>
          <w:szCs w:val="28"/>
        </w:rPr>
        <w:t>отказываюсь от приватизации квартиры (выделенной доли)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C26F5" w:rsidRDefault="004C26F5" w:rsidP="004C26F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                                                         </w:t>
      </w:r>
      <w:r w:rsidRPr="004C26F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C26F5">
        <w:rPr>
          <w:rFonts w:ascii="Times New Roman" w:hAnsi="Times New Roman" w:cs="Times New Roman"/>
          <w:sz w:val="20"/>
          <w:szCs w:val="20"/>
        </w:rPr>
        <w:t>(дата)</w:t>
      </w:r>
    </w:p>
    <w:p w:rsidR="004C26F5" w:rsidRDefault="004C26F5" w:rsidP="004C26F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74B96">
        <w:rPr>
          <w:rFonts w:ascii="Times New Roman" w:hAnsi="Times New Roman" w:cs="Times New Roman"/>
          <w:sz w:val="28"/>
          <w:szCs w:val="28"/>
        </w:rPr>
        <w:t>. 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Pr="00E74B96">
        <w:rPr>
          <w:rFonts w:ascii="Times New Roman" w:hAnsi="Times New Roman" w:cs="Times New Roman"/>
          <w:sz w:val="20"/>
          <w:szCs w:val="20"/>
        </w:rPr>
        <w:t>(Ф.И.О.)</w:t>
      </w:r>
    </w:p>
    <w:p w:rsidR="004C26F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6F5">
        <w:rPr>
          <w:rFonts w:ascii="Times New Roman" w:hAnsi="Times New Roman" w:cs="Times New Roman"/>
          <w:sz w:val="28"/>
          <w:szCs w:val="28"/>
        </w:rPr>
        <w:t>отказываюсь от приватизации квартиры (выделенной доли)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C26F5" w:rsidRDefault="004C26F5" w:rsidP="004C26F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                                                         </w:t>
      </w:r>
      <w:r w:rsidRPr="004C26F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C26F5">
        <w:rPr>
          <w:rFonts w:ascii="Times New Roman" w:hAnsi="Times New Roman" w:cs="Times New Roman"/>
          <w:sz w:val="20"/>
          <w:szCs w:val="20"/>
        </w:rPr>
        <w:t>(дата)</w:t>
      </w:r>
    </w:p>
    <w:p w:rsidR="004C26F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6F5">
        <w:rPr>
          <w:rFonts w:ascii="Times New Roman" w:hAnsi="Times New Roman" w:cs="Times New Roman"/>
          <w:sz w:val="28"/>
          <w:szCs w:val="28"/>
        </w:rPr>
        <w:t>Подписи всех совершеннолетних членов семьи удостоверяю.</w:t>
      </w:r>
    </w:p>
    <w:p w:rsidR="004C26F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C26F5" w:rsidRPr="0047355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3555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Готовые документы прошу выдать мне/представителю (при наличии доверенности): </w:t>
      </w: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лично, </w:t>
      </w: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r w:rsidRPr="001A04C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1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C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A04C4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1A04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A04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E8E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826E8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26E8E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26E8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82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8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26E8E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--- --- --- --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</w:t>
      </w:r>
      <w:proofErr w:type="gramStart"/>
      <w:r w:rsidRPr="004A55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A55B8"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4A55B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A55B8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--- --- --- --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>
        <w:rPr>
          <w:rFonts w:ascii="Times New Roman" w:hAnsi="Times New Roman" w:cs="Times New Roman"/>
          <w:sz w:val="28"/>
          <w:szCs w:val="28"/>
        </w:rPr>
        <w:t>□□□□</w:t>
      </w:r>
      <w:r w:rsidRPr="00725B63">
        <w:rPr>
          <w:rFonts w:ascii="Times New Roman" w:hAnsi="Times New Roman" w:cs="Times New Roman"/>
          <w:sz w:val="28"/>
          <w:szCs w:val="28"/>
        </w:rPr>
        <w:t>□□□□□□□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5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A55B8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ED57A7" w:rsidRPr="004A55B8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D57A7" w:rsidRPr="004A55B8" w:rsidRDefault="00ED57A7" w:rsidP="00ED57A7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 xml:space="preserve"> (наименование иностранного государства)</w:t>
      </w: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5B8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серия, номер - □□□□ □□□□□□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 xml:space="preserve">код подразделения - □□□□□□ 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рождения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63">
        <w:rPr>
          <w:rFonts w:ascii="Times New Roman" w:hAnsi="Times New Roman" w:cs="Times New Roman"/>
          <w:sz w:val="28"/>
          <w:szCs w:val="28"/>
        </w:rPr>
        <w:t>□□.□□.□□□□</w:t>
      </w:r>
    </w:p>
    <w:p w:rsidR="00ED57A7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– _________________________________________________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lastRenderedPageBreak/>
        <w:t>дата выдачи – □□.□□.□□□□</w:t>
      </w: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окончания срока действия – □□.□□.□□□□</w:t>
      </w:r>
    </w:p>
    <w:p w:rsidR="00ED57A7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D57A7" w:rsidRPr="00725B63" w:rsidRDefault="00ED57A7" w:rsidP="00ED57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 </w:t>
      </w:r>
    </w:p>
    <w:p w:rsidR="004C26F5" w:rsidRDefault="00ED57A7" w:rsidP="00ED57A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25B63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4C26F5" w:rsidRPr="004C26F5" w:rsidRDefault="004C26F5" w:rsidP="004C26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A80" w:rsidRPr="00521A80" w:rsidRDefault="00521A80" w:rsidP="00521A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A80" w:rsidRPr="008A642D" w:rsidRDefault="00521A80" w:rsidP="0047656E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7656E" w:rsidRDefault="0047656E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4765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7" w:rsidRDefault="00ED57A7" w:rsidP="00ED57A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D57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D57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57A7" w:rsidRDefault="00ED57A7" w:rsidP="00ED57A7">
      <w:pPr>
        <w:ind w:left="-567"/>
        <w:rPr>
          <w:rFonts w:ascii="Times New Roman" w:hAnsi="Times New Roman" w:cs="Times New Roman"/>
          <w:sz w:val="24"/>
          <w:szCs w:val="24"/>
        </w:rPr>
      </w:pPr>
      <w:r w:rsidRPr="001A04C4"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4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___________ </w:t>
      </w:r>
      <w:r w:rsidRPr="001A04C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D57A7"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 w:rsidRPr="00ED57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57A7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57A7">
        <w:rPr>
          <w:rFonts w:ascii="Times New Roman" w:hAnsi="Times New Roman" w:cs="Times New Roman"/>
          <w:sz w:val="28"/>
          <w:szCs w:val="28"/>
        </w:rPr>
        <w:t xml:space="preserve">НА ПЕРЕДАЧУ ЖИЛЫХ ПОМЕЩЕНИЙ В СОБСТВЕННОСТЬ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57A7">
        <w:rPr>
          <w:rFonts w:ascii="Times New Roman" w:hAnsi="Times New Roman" w:cs="Times New Roman"/>
          <w:sz w:val="24"/>
          <w:szCs w:val="24"/>
        </w:rPr>
        <w:t>дата подготовки</w:t>
      </w: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    ____________     ____________________________ </w:t>
      </w:r>
      <w:r w:rsidRPr="00F216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Pr="00F216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                       (инициалы, фамилия)</w:t>
      </w: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D57A7" w:rsidRPr="005421F4" w:rsidRDefault="00ED57A7" w:rsidP="00ED57A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ED57A7" w:rsidRPr="005421F4" w:rsidRDefault="00ED57A7" w:rsidP="00ED57A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>тел.</w:t>
      </w: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                                                                                                                       к Административному регламенту</w:t>
      </w:r>
    </w:p>
    <w:p w:rsidR="00ED57A7" w:rsidRDefault="00ED57A7" w:rsidP="00ED57A7">
      <w:pPr>
        <w:ind w:left="-567"/>
        <w:rPr>
          <w:rFonts w:ascii="Times New Roman" w:hAnsi="Times New Roman" w:cs="Times New Roman"/>
          <w:sz w:val="24"/>
          <w:szCs w:val="24"/>
        </w:rPr>
      </w:pPr>
      <w:r w:rsidRPr="001A04C4"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4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___________ </w:t>
      </w:r>
      <w:r w:rsidRPr="001A04C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D57A7" w:rsidRDefault="00ED57A7" w:rsidP="00ED57A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D57A7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D57A7">
        <w:rPr>
          <w:rFonts w:ascii="Times New Roman" w:hAnsi="Times New Roman" w:cs="Times New Roman"/>
          <w:sz w:val="28"/>
          <w:szCs w:val="28"/>
        </w:rPr>
        <w:t>НА ПЕРЕДАЧУ ЖИЛЫХ ПОМЕЩЕНИЙ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57A7">
        <w:rPr>
          <w:rFonts w:ascii="Times New Roman" w:hAnsi="Times New Roman" w:cs="Times New Roman"/>
          <w:sz w:val="24"/>
          <w:szCs w:val="24"/>
        </w:rPr>
        <w:t>дата подготовки</w:t>
      </w: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57A7" w:rsidRDefault="00ED57A7" w:rsidP="00ED57A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D57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                                                                                                                       к Административному регламенту</w:t>
      </w:r>
    </w:p>
    <w:p w:rsid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P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D57A7">
        <w:rPr>
          <w:rFonts w:ascii="Times New Roman" w:hAnsi="Times New Roman" w:cs="Times New Roman"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D57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55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D57A7">
        <w:rPr>
          <w:rFonts w:ascii="Times New Roman" w:hAnsi="Times New Roman" w:cs="Times New Roman"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tbl>
      <w:tblPr>
        <w:tblStyle w:val="a5"/>
        <w:tblW w:w="0" w:type="auto"/>
        <w:tblInd w:w="2660" w:type="dxa"/>
        <w:tblLook w:val="04A0"/>
      </w:tblPr>
      <w:tblGrid>
        <w:gridCol w:w="3685"/>
      </w:tblGrid>
      <w:tr w:rsidR="00ED57A7" w:rsidTr="00F40E53">
        <w:tc>
          <w:tcPr>
            <w:tcW w:w="3685" w:type="dxa"/>
          </w:tcPr>
          <w:p w:rsidR="00ED57A7" w:rsidRPr="00881407" w:rsidRDefault="00ED57A7" w:rsidP="00F4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0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ED57A7" w:rsidRDefault="00ED57A7" w:rsidP="00ED57A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10030"/>
      </w:tblGrid>
      <w:tr w:rsidR="00ED57A7" w:rsidRPr="001A4BCE" w:rsidTr="00F40E53">
        <w:tc>
          <w:tcPr>
            <w:tcW w:w="10171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Обращается в администрацию муниципального образования __________ Оренбургской области с заявлением о выдаче выписки из реестра</w:t>
            </w:r>
          </w:p>
        </w:tc>
      </w:tr>
    </w:tbl>
    <w:p w:rsidR="00ED57A7" w:rsidRPr="001A4BCE" w:rsidRDefault="00ED57A7" w:rsidP="00ED57A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10030"/>
      </w:tblGrid>
      <w:tr w:rsidR="00ED57A7" w:rsidRPr="001A4BCE" w:rsidTr="00F40E53">
        <w:tc>
          <w:tcPr>
            <w:tcW w:w="10171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_____________Оренбургской</w:t>
            </w:r>
            <w:proofErr w:type="spellEnd"/>
            <w:r w:rsidRPr="001A4BC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осуществляет прием и регистрацию заявления и документов, необходимых для предоставления услуги</w:t>
            </w:r>
          </w:p>
        </w:tc>
      </w:tr>
    </w:tbl>
    <w:p w:rsidR="00ED57A7" w:rsidRPr="001A4BCE" w:rsidRDefault="00ED57A7" w:rsidP="00ED57A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10030"/>
      </w:tblGrid>
      <w:tr w:rsidR="00ED57A7" w:rsidRPr="001A4BCE" w:rsidTr="00F40E53">
        <w:tc>
          <w:tcPr>
            <w:tcW w:w="10171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Исполнитель анализирует документы, представленные заявителем, и формирует необходимые запросы</w:t>
            </w:r>
          </w:p>
        </w:tc>
      </w:tr>
    </w:tbl>
    <w:p w:rsidR="00ED57A7" w:rsidRPr="001A4BCE" w:rsidRDefault="00ED57A7" w:rsidP="00ED57A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</w:t>
      </w:r>
      <w:r w:rsidRPr="001A4BC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10030"/>
      </w:tblGrid>
      <w:tr w:rsidR="00ED57A7" w:rsidRPr="001A4BCE" w:rsidTr="00F40E53">
        <w:tc>
          <w:tcPr>
            <w:tcW w:w="10171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документов</w:t>
            </w:r>
          </w:p>
        </w:tc>
      </w:tr>
    </w:tbl>
    <w:p w:rsidR="00ED57A7" w:rsidRDefault="00ED57A7" w:rsidP="00ED57A7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5238"/>
        <w:gridCol w:w="4792"/>
      </w:tblGrid>
      <w:tr w:rsidR="00ED57A7" w:rsidRPr="001A4BCE" w:rsidTr="00F40E53">
        <w:tc>
          <w:tcPr>
            <w:tcW w:w="5315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</w:r>
          </w:p>
        </w:tc>
        <w:tc>
          <w:tcPr>
            <w:tcW w:w="4856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предоставления муниципальной услуги в виде проекта выписки из реестра муниципального имущества Оренбургской области</w:t>
            </w:r>
          </w:p>
        </w:tc>
      </w:tr>
    </w:tbl>
    <w:p w:rsidR="00ED57A7" w:rsidRPr="001A4BCE" w:rsidRDefault="00ED57A7" w:rsidP="00ED57A7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1A4BCE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459" w:type="dxa"/>
        <w:tblLook w:val="04A0"/>
      </w:tblPr>
      <w:tblGrid>
        <w:gridCol w:w="5239"/>
        <w:gridCol w:w="4791"/>
      </w:tblGrid>
      <w:tr w:rsidR="00ED57A7" w:rsidRPr="001A4BCE" w:rsidTr="00F40E53">
        <w:tc>
          <w:tcPr>
            <w:tcW w:w="5315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__________ Оренбургской области) об отказе в предоставлении муниципальной услуги</w:t>
            </w:r>
          </w:p>
        </w:tc>
        <w:tc>
          <w:tcPr>
            <w:tcW w:w="4856" w:type="dxa"/>
          </w:tcPr>
          <w:p w:rsidR="00ED57A7" w:rsidRPr="001A4BCE" w:rsidRDefault="00ED57A7" w:rsidP="00F40E53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A4BCE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выписки из реестра муниципального имущества Оренбургской области</w:t>
            </w:r>
          </w:p>
        </w:tc>
      </w:tr>
    </w:tbl>
    <w:p w:rsidR="00ED57A7" w:rsidRPr="00ED57A7" w:rsidRDefault="00ED57A7" w:rsidP="00ED57A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57A7" w:rsidRPr="00ED57A7" w:rsidRDefault="00ED57A7" w:rsidP="00ED57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57A7" w:rsidRPr="00ED57A7" w:rsidSect="00521A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56E"/>
    <w:rsid w:val="00155CC4"/>
    <w:rsid w:val="002F1549"/>
    <w:rsid w:val="00473555"/>
    <w:rsid w:val="0047656E"/>
    <w:rsid w:val="004936AC"/>
    <w:rsid w:val="004B6CDD"/>
    <w:rsid w:val="004C26F5"/>
    <w:rsid w:val="004E66A9"/>
    <w:rsid w:val="00505511"/>
    <w:rsid w:val="00521A80"/>
    <w:rsid w:val="00542788"/>
    <w:rsid w:val="00611CD6"/>
    <w:rsid w:val="00635E57"/>
    <w:rsid w:val="007F61F8"/>
    <w:rsid w:val="008A642D"/>
    <w:rsid w:val="00AF374E"/>
    <w:rsid w:val="00CE644A"/>
    <w:rsid w:val="00D6389C"/>
    <w:rsid w:val="00E74B96"/>
    <w:rsid w:val="00ED57A7"/>
    <w:rsid w:val="00F42C3B"/>
    <w:rsid w:val="00F770A9"/>
    <w:rsid w:val="00F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6AC"/>
    <w:pPr>
      <w:ind w:left="720"/>
      <w:contextualSpacing/>
    </w:pPr>
  </w:style>
  <w:style w:type="table" w:styleId="a5">
    <w:name w:val="Table Grid"/>
    <w:basedOn w:val="a1"/>
    <w:uiPriority w:val="59"/>
    <w:rsid w:val="0052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56.rosreestr.ru" TargetMode="External"/><Relationship Id="rId5" Type="http://schemas.openxmlformats.org/officeDocument/2006/relationships/hyperlink" Target="http://www.to56.rosreestr.ru" TargetMode="External"/><Relationship Id="rId4" Type="http://schemas.openxmlformats.org/officeDocument/2006/relationships/hyperlink" Target="http://www.to5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40</Pages>
  <Words>10984</Words>
  <Characters>62614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2017-10-26T05:10:00Z</cp:lastPrinted>
  <dcterms:created xsi:type="dcterms:W3CDTF">2017-10-23T10:10:00Z</dcterms:created>
  <dcterms:modified xsi:type="dcterms:W3CDTF">2017-10-26T07:19:00Z</dcterms:modified>
</cp:coreProperties>
</file>